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5B" w:rsidRDefault="008E635B" w:rsidP="008E635B">
      <w:pPr>
        <w:shd w:val="clear" w:color="auto" w:fill="FFFFFF"/>
        <w:spacing w:before="180"/>
        <w:outlineLvl w:val="2"/>
        <w:rPr>
          <w:rFonts w:ascii="Arial" w:eastAsia="Times New Roman" w:hAnsi="Arial" w:cs="Arial"/>
          <w:color w:val="222222"/>
          <w:sz w:val="33"/>
          <w:szCs w:val="33"/>
        </w:rPr>
      </w:pPr>
      <w:r w:rsidRPr="008E635B">
        <w:rPr>
          <w:rFonts w:ascii="Arial" w:eastAsia="Times New Roman" w:hAnsi="Arial" w:cs="Arial"/>
          <w:color w:val="222222"/>
          <w:sz w:val="33"/>
          <w:szCs w:val="33"/>
        </w:rPr>
        <w:t>Automotive Technology</w:t>
      </w:r>
    </w:p>
    <w:p w:rsidR="008E635B" w:rsidRPr="008E635B" w:rsidRDefault="008E635B" w:rsidP="008E635B">
      <w:pPr>
        <w:shd w:val="clear" w:color="auto" w:fill="FFFFFF"/>
        <w:jc w:val="both"/>
        <w:rPr>
          <w:rFonts w:ascii="Arial" w:eastAsia="Times New Roman" w:hAnsi="Arial" w:cs="Arial"/>
          <w:color w:val="222222"/>
          <w:sz w:val="20"/>
          <w:szCs w:val="20"/>
        </w:rPr>
      </w:pPr>
      <w:bookmarkStart w:id="0" w:name="_GoBack"/>
      <w:bookmarkEnd w:id="0"/>
      <w:r w:rsidRPr="008E635B">
        <w:rPr>
          <w:rFonts w:ascii="Arial" w:eastAsia="Times New Roman" w:hAnsi="Arial" w:cs="Arial"/>
          <w:color w:val="222222"/>
          <w:sz w:val="20"/>
          <w:szCs w:val="20"/>
        </w:rPr>
        <w:t xml:space="preserve">Auto Service Technology is a pre-professional program which prepares students for post-secondary success in specialized automotive and diesel technology. Programs are hosted by Heritage Hills, Pike Central, and </w:t>
      </w:r>
      <w:proofErr w:type="spellStart"/>
      <w:r w:rsidRPr="008E635B">
        <w:rPr>
          <w:rFonts w:ascii="Arial" w:eastAsia="Times New Roman" w:hAnsi="Arial" w:cs="Arial"/>
          <w:color w:val="222222"/>
          <w:sz w:val="20"/>
          <w:szCs w:val="20"/>
        </w:rPr>
        <w:t>Southridge</w:t>
      </w:r>
      <w:proofErr w:type="spellEnd"/>
      <w:r w:rsidRPr="008E635B">
        <w:rPr>
          <w:rFonts w:ascii="Arial" w:eastAsia="Times New Roman" w:hAnsi="Arial" w:cs="Arial"/>
          <w:color w:val="222222"/>
          <w:sz w:val="20"/>
          <w:szCs w:val="20"/>
        </w:rPr>
        <w:t xml:space="preserve"> High School.  Auto is a two-year program.  Classes meet three periods daily. Each program is NATEF (National Automotive Technical Education Foundation) certified and teaches the world-renowned and industry recognized ASE (Automotive Service Excellence) standards. The curriculum and lab equipment is equal to college programs and the instruction is outstanding. Each program has several dual college credit agreements which can provide program completers with a head start on a college degree.  In addition, students may count a select portion of lab time toward their ASE certification requirements.</w:t>
      </w:r>
    </w:p>
    <w:p w:rsidR="008E635B" w:rsidRPr="008E635B" w:rsidRDefault="008E635B" w:rsidP="008E635B">
      <w:pPr>
        <w:shd w:val="clear" w:color="auto" w:fill="FFFFFF"/>
        <w:jc w:val="both"/>
        <w:rPr>
          <w:rFonts w:ascii="Arial" w:eastAsia="Times New Roman" w:hAnsi="Arial" w:cs="Arial"/>
          <w:color w:val="222222"/>
          <w:sz w:val="20"/>
          <w:szCs w:val="20"/>
        </w:rPr>
      </w:pPr>
    </w:p>
    <w:p w:rsidR="008E635B" w:rsidRPr="008E635B" w:rsidRDefault="008E635B" w:rsidP="008E635B">
      <w:pPr>
        <w:shd w:val="clear" w:color="auto" w:fill="FFFFFF"/>
        <w:jc w:val="both"/>
        <w:rPr>
          <w:rFonts w:ascii="Arial" w:eastAsia="Times New Roman" w:hAnsi="Arial" w:cs="Arial"/>
          <w:color w:val="222222"/>
          <w:sz w:val="20"/>
          <w:szCs w:val="20"/>
        </w:rPr>
      </w:pPr>
      <w:r w:rsidRPr="008E635B">
        <w:rPr>
          <w:rFonts w:ascii="Arial" w:eastAsia="Times New Roman" w:hAnsi="Arial" w:cs="Arial"/>
          <w:color w:val="222222"/>
          <w:sz w:val="20"/>
          <w:szCs w:val="20"/>
        </w:rPr>
        <w:t>Students study theories and applications to maintain and repair today’s highly technical cars and trucks including: safety, brakes, electrical, steering &amp; suspension, engine repair, and engine performance.  Students perform selected repair work on shop vehicles designed to meet curriculum requirements.  Lab work is an essential part of each program.   Job tasks allow each student to gain valuable hands-on experience, experience a real-world shop environment, learn at their own pace, and develop the independence needed to succeed. Problem-solving, safety, working in teams, theory, and craftsmanship are all emphasized. Instructors are dedicated professionals and all hold the prestigious title of ASE Master Technician. If you enjoy automobiles and find satisfaction in seeing the results of your own work, you will enjoy this career. The senior-level engine rebuild project is an impressive high school project that exceeds what many would regard as typical. One must see the results to believe it is really high school level. Technicians are in high need today and as cars become more expensive and technical, trained and accomplished technicians will continue in high demand.</w:t>
      </w:r>
    </w:p>
    <w:p w:rsidR="009614DA" w:rsidRDefault="009614DA"/>
    <w:sectPr w:rsidR="00961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5B"/>
    <w:rsid w:val="008E635B"/>
    <w:rsid w:val="0096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40CAE-9CE6-47EF-ADA7-1472228E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E63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635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E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06473">
      <w:bodyDiv w:val="1"/>
      <w:marLeft w:val="0"/>
      <w:marRight w:val="0"/>
      <w:marTop w:val="0"/>
      <w:marBottom w:val="0"/>
      <w:divBdr>
        <w:top w:val="none" w:sz="0" w:space="0" w:color="auto"/>
        <w:left w:val="none" w:sz="0" w:space="0" w:color="auto"/>
        <w:bottom w:val="none" w:sz="0" w:space="0" w:color="auto"/>
        <w:right w:val="none" w:sz="0" w:space="0" w:color="auto"/>
      </w:divBdr>
      <w:divsChild>
        <w:div w:id="17696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GJCS</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T. Howard</dc:creator>
  <cp:keywords/>
  <dc:description/>
  <cp:lastModifiedBy>Jarred T. Howard</cp:lastModifiedBy>
  <cp:revision>1</cp:revision>
  <dcterms:created xsi:type="dcterms:W3CDTF">2015-05-05T18:37:00Z</dcterms:created>
  <dcterms:modified xsi:type="dcterms:W3CDTF">2015-05-05T18:38:00Z</dcterms:modified>
</cp:coreProperties>
</file>